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EA" w:rsidRPr="003D109F" w:rsidRDefault="003D109F" w:rsidP="003D109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D109F">
        <w:rPr>
          <w:rFonts w:ascii="Times New Roman" w:hAnsi="Times New Roman" w:cs="Times New Roman"/>
          <w:b/>
          <w:sz w:val="28"/>
          <w:szCs w:val="28"/>
        </w:rPr>
        <w:t xml:space="preserve">   Вариант 1. </w:t>
      </w:r>
    </w:p>
    <w:p w:rsidR="003D109F" w:rsidRPr="003D109F" w:rsidRDefault="003D109F" w:rsidP="003D10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Налоги на продажу товаров: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прямые;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б) косвенные.</w:t>
      </w:r>
    </w:p>
    <w:p w:rsidR="003D109F" w:rsidRDefault="003D109F" w:rsidP="003D10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Прямым налогом является: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подоходный;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б) таможенная пошлина;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109F">
        <w:rPr>
          <w:rFonts w:ascii="Times New Roman" w:hAnsi="Times New Roman" w:cs="Times New Roman"/>
          <w:sz w:val="28"/>
          <w:szCs w:val="28"/>
        </w:rPr>
        <w:t>в) акцизный сбор.</w:t>
      </w:r>
    </w:p>
    <w:p w:rsidR="003D109F" w:rsidRPr="003D109F" w:rsidRDefault="003D109F" w:rsidP="003D10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Не облагается подоходным налогом: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зарплата;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б) премия;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109F">
        <w:rPr>
          <w:rFonts w:ascii="Times New Roman" w:hAnsi="Times New Roman" w:cs="Times New Roman"/>
          <w:sz w:val="28"/>
          <w:szCs w:val="28"/>
        </w:rPr>
        <w:t>в) пенсия.</w:t>
      </w:r>
    </w:p>
    <w:p w:rsidR="003D109F" w:rsidRDefault="003D109F" w:rsidP="003D10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Единая ставка подоходного налога с физических лиц в России: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10%;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б) 13%;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в) 20%.</w:t>
      </w:r>
    </w:p>
    <w:p w:rsidR="003D109F" w:rsidRPr="003D109F" w:rsidRDefault="003D109F" w:rsidP="003D10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>Госбюджет утверждается:   а) парламентом;  б) правительством;  в) президентом.</w:t>
      </w:r>
    </w:p>
    <w:p w:rsidR="003D109F" w:rsidRDefault="003D109F" w:rsidP="003D10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Большая часть расходов госбюджета приходится на: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погашение госдолга;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б) социальную сферу;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в) оборону.</w:t>
      </w:r>
    </w:p>
    <w:p w:rsidR="003D109F" w:rsidRDefault="003D109F" w:rsidP="003D10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>Обязательным в России является страхование: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 а) пенсионное;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б) имущества;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>в) жизни.</w:t>
      </w:r>
    </w:p>
    <w:p w:rsidR="003D109F" w:rsidRDefault="003D109F" w:rsidP="003D10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Добровольным в России является страхование: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медицинское;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б)пенсионное;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109F">
        <w:rPr>
          <w:rFonts w:ascii="Times New Roman" w:hAnsi="Times New Roman" w:cs="Times New Roman"/>
          <w:sz w:val="28"/>
          <w:szCs w:val="28"/>
        </w:rPr>
        <w:t>в)имущества.</w:t>
      </w:r>
    </w:p>
    <w:p w:rsidR="003D109F" w:rsidRDefault="003D109F" w:rsidP="003D10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Сильнее пострадает от инфляции: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пенсионер;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б) предприниматель;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 в) владелец недвижимости.</w:t>
      </w:r>
    </w:p>
    <w:p w:rsidR="003D109F" w:rsidRDefault="003D109F" w:rsidP="003D10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Если уровень инфляции выше, чем рост зарплаты, реальные доходы: 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а) вырастут;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б) снизятся.</w:t>
      </w:r>
    </w:p>
    <w:p w:rsidR="003D109F" w:rsidRDefault="003D109F" w:rsidP="003D10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Экономическое последствие безработицы: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сокращение спроса на товары;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б) снижение доходов семей.</w:t>
      </w:r>
    </w:p>
    <w:p w:rsidR="003D109F" w:rsidRDefault="003D109F" w:rsidP="003D10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Социальное последствие безработицы: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сокращение производства товаров и услуг;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109F">
        <w:rPr>
          <w:rFonts w:ascii="Times New Roman" w:hAnsi="Times New Roman" w:cs="Times New Roman"/>
          <w:sz w:val="28"/>
          <w:szCs w:val="28"/>
        </w:rPr>
        <w:t>б) рост преступности.</w:t>
      </w:r>
    </w:p>
    <w:p w:rsid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09F" w:rsidRPr="003D109F" w:rsidRDefault="003D109F" w:rsidP="00FE4FC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D109F">
        <w:rPr>
          <w:rFonts w:ascii="Times New Roman" w:hAnsi="Times New Roman" w:cs="Times New Roman"/>
          <w:b/>
          <w:sz w:val="28"/>
          <w:szCs w:val="28"/>
        </w:rPr>
        <w:t xml:space="preserve"> Вариант 2. </w:t>
      </w:r>
    </w:p>
    <w:p w:rsidR="003D109F" w:rsidRPr="003D109F" w:rsidRDefault="003D109F" w:rsidP="003D10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Налоги, взимаемые с какого-либо дохода: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прямые;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б) косвенные.</w:t>
      </w:r>
    </w:p>
    <w:p w:rsidR="003D109F" w:rsidRDefault="003D109F" w:rsidP="003D10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Косвенным налогом является: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подоходный;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б) таможенная пошлина;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в) налог на имущество.</w:t>
      </w:r>
    </w:p>
    <w:p w:rsidR="003D109F" w:rsidRPr="003D109F" w:rsidRDefault="003D109F" w:rsidP="003D10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Не облагается подоходным налогом: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зарплата;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б) премия;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в) стипендия.</w:t>
      </w:r>
    </w:p>
    <w:p w:rsidR="003D109F" w:rsidRDefault="003D109F" w:rsidP="003D10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Взимание косвенных налогов: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 а) связано с учётом доходов;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109F">
        <w:rPr>
          <w:rFonts w:ascii="Times New Roman" w:hAnsi="Times New Roman" w:cs="Times New Roman"/>
          <w:sz w:val="28"/>
          <w:szCs w:val="28"/>
        </w:rPr>
        <w:t>б) существует в виде надбавок к цене товаров.</w:t>
      </w:r>
    </w:p>
    <w:p w:rsidR="003D109F" w:rsidRDefault="003D109F" w:rsidP="003D10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Основной источник доходов госбюджета: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административные платежи;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б) штрафы;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>в) налоги.</w:t>
      </w:r>
    </w:p>
    <w:p w:rsidR="003D109F" w:rsidRDefault="003D109F" w:rsidP="003D10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Меньшая часть расходов госбюджета приходится на: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обеспечение безопасности;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б) социальную сферу;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109F">
        <w:rPr>
          <w:rFonts w:ascii="Times New Roman" w:hAnsi="Times New Roman" w:cs="Times New Roman"/>
          <w:sz w:val="28"/>
          <w:szCs w:val="28"/>
        </w:rPr>
        <w:t>в) оборону.</w:t>
      </w:r>
    </w:p>
    <w:p w:rsidR="003D109F" w:rsidRDefault="003D109F" w:rsidP="003D10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Обязательным в России является страхование: 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а) медицинское;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б) имущества;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109F">
        <w:rPr>
          <w:rFonts w:ascii="Times New Roman" w:hAnsi="Times New Roman" w:cs="Times New Roman"/>
          <w:sz w:val="28"/>
          <w:szCs w:val="28"/>
        </w:rPr>
        <w:t>в) жизни.</w:t>
      </w:r>
    </w:p>
    <w:p w:rsidR="003D109F" w:rsidRDefault="003D109F" w:rsidP="003D10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Добровольным в России является страхование: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автогражданской ответственности;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109F">
        <w:rPr>
          <w:rFonts w:ascii="Times New Roman" w:hAnsi="Times New Roman" w:cs="Times New Roman"/>
          <w:sz w:val="28"/>
          <w:szCs w:val="28"/>
        </w:rPr>
        <w:t xml:space="preserve">б) жизни;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109F">
        <w:rPr>
          <w:rFonts w:ascii="Times New Roman" w:hAnsi="Times New Roman" w:cs="Times New Roman"/>
          <w:sz w:val="28"/>
          <w:szCs w:val="28"/>
        </w:rPr>
        <w:t>в)  медицинское.</w:t>
      </w:r>
    </w:p>
    <w:p w:rsidR="003D109F" w:rsidRPr="003D109F" w:rsidRDefault="003D109F" w:rsidP="003D10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 Сильнее пострадает от инфляции:  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09F">
        <w:rPr>
          <w:rFonts w:ascii="Times New Roman" w:hAnsi="Times New Roman" w:cs="Times New Roman"/>
          <w:sz w:val="28"/>
          <w:szCs w:val="28"/>
        </w:rPr>
        <w:t>банкир; 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09F">
        <w:rPr>
          <w:rFonts w:ascii="Times New Roman" w:hAnsi="Times New Roman" w:cs="Times New Roman"/>
          <w:sz w:val="28"/>
          <w:szCs w:val="28"/>
        </w:rPr>
        <w:t>владелец магазина;    в) врач.</w:t>
      </w:r>
    </w:p>
    <w:p w:rsidR="003D109F" w:rsidRDefault="003D109F" w:rsidP="003D10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Если уровень инфляции ниже, чем рост зарплаты, реальные доходы: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а) вырастут;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109F">
        <w:rPr>
          <w:rFonts w:ascii="Times New Roman" w:hAnsi="Times New Roman" w:cs="Times New Roman"/>
          <w:sz w:val="28"/>
          <w:szCs w:val="28"/>
        </w:rPr>
        <w:t>б) снизятся.</w:t>
      </w:r>
    </w:p>
    <w:p w:rsidR="003D109F" w:rsidRDefault="003D109F" w:rsidP="003D10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>Экономическое последствие безработицы: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 а) сокращение</w:t>
      </w:r>
      <w:r w:rsidR="00FE4FCD">
        <w:rPr>
          <w:rFonts w:ascii="Times New Roman" w:hAnsi="Times New Roman" w:cs="Times New Roman"/>
          <w:sz w:val="28"/>
          <w:szCs w:val="28"/>
        </w:rPr>
        <w:t xml:space="preserve"> </w:t>
      </w:r>
      <w:r w:rsidRPr="003D109F">
        <w:rPr>
          <w:rFonts w:ascii="Times New Roman" w:hAnsi="Times New Roman" w:cs="Times New Roman"/>
          <w:sz w:val="28"/>
          <w:szCs w:val="28"/>
        </w:rPr>
        <w:t xml:space="preserve">производства товаров и услуг;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09F">
        <w:rPr>
          <w:rFonts w:ascii="Times New Roman" w:hAnsi="Times New Roman" w:cs="Times New Roman"/>
          <w:sz w:val="28"/>
          <w:szCs w:val="28"/>
        </w:rPr>
        <w:t xml:space="preserve"> б) рост преступности.</w:t>
      </w:r>
    </w:p>
    <w:p w:rsidR="003D109F" w:rsidRDefault="003D109F" w:rsidP="003D10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Социальное последствие безработицы: </w:t>
      </w:r>
    </w:p>
    <w:p w:rsidR="003D109F" w:rsidRPr="003D109F" w:rsidRDefault="003D109F" w:rsidP="003D1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9F">
        <w:rPr>
          <w:rFonts w:ascii="Times New Roman" w:hAnsi="Times New Roman" w:cs="Times New Roman"/>
          <w:sz w:val="28"/>
          <w:szCs w:val="28"/>
        </w:rPr>
        <w:t xml:space="preserve"> а) сокращение спроса на товары и услуги;  б) потеря квалификации работником.</w:t>
      </w:r>
    </w:p>
    <w:sectPr w:rsidR="003D109F" w:rsidRPr="003D109F" w:rsidSect="003D1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DA7"/>
    <w:multiLevelType w:val="hybridMultilevel"/>
    <w:tmpl w:val="14B6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0E6A"/>
    <w:multiLevelType w:val="hybridMultilevel"/>
    <w:tmpl w:val="14B6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D109F"/>
    <w:rsid w:val="003D109F"/>
    <w:rsid w:val="00E25BEA"/>
    <w:rsid w:val="00F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2C243-3821-4C12-A557-1C19B336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</cp:revision>
  <dcterms:created xsi:type="dcterms:W3CDTF">2014-05-09T10:45:00Z</dcterms:created>
  <dcterms:modified xsi:type="dcterms:W3CDTF">2014-05-09T11:24:00Z</dcterms:modified>
</cp:coreProperties>
</file>